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8FBA" w14:textId="77777777" w:rsidR="00DC32BC" w:rsidRPr="0043232E" w:rsidRDefault="00DC32BC" w:rsidP="00DC32B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3232E">
        <w:rPr>
          <w:rFonts w:asciiTheme="majorHAnsi" w:hAnsiTheme="majorHAnsi" w:cstheme="majorHAnsi"/>
          <w:sz w:val="20"/>
          <w:szCs w:val="20"/>
        </w:rPr>
        <w:t>Załącznik nr 2</w:t>
      </w:r>
    </w:p>
    <w:p w14:paraId="2DF9D7A5" w14:textId="231FD0CA" w:rsidR="00DC32BC" w:rsidRPr="0043232E" w:rsidRDefault="00DC32BC" w:rsidP="00DC32BC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43232E">
        <w:rPr>
          <w:rFonts w:asciiTheme="majorHAnsi" w:hAnsiTheme="majorHAnsi" w:cstheme="majorHAnsi"/>
          <w:sz w:val="20"/>
          <w:szCs w:val="20"/>
        </w:rPr>
        <w:t>do Regulaminu Konkursu</w:t>
      </w:r>
      <w:r w:rsidR="008254DD" w:rsidRPr="0043232E">
        <w:rPr>
          <w:rFonts w:asciiTheme="majorHAnsi" w:hAnsiTheme="majorHAnsi" w:cstheme="majorHAnsi"/>
          <w:sz w:val="20"/>
          <w:szCs w:val="20"/>
        </w:rPr>
        <w:t xml:space="preserve"> Inicjatywa Młodzieżowa – wsparcie na organizację konferencji </w:t>
      </w:r>
      <w:r w:rsidRPr="0043232E">
        <w:rPr>
          <w:rFonts w:asciiTheme="majorHAnsi" w:hAnsiTheme="majorHAnsi" w:cstheme="majorHAnsi"/>
          <w:sz w:val="20"/>
          <w:szCs w:val="20"/>
        </w:rPr>
        <w:t xml:space="preserve"> </w:t>
      </w:r>
      <w:r w:rsidR="007926A1" w:rsidRPr="0043232E">
        <w:rPr>
          <w:rFonts w:asciiTheme="majorHAnsi" w:hAnsiTheme="majorHAnsi" w:cstheme="majorHAnsi"/>
          <w:sz w:val="20"/>
          <w:szCs w:val="20"/>
        </w:rPr>
        <w:t xml:space="preserve">dla samorządów uczniowskich, studenckich i doktoranckich oraz organizacji studenckich i doktoranckich województwa świętokrzyskiego </w:t>
      </w:r>
      <w:r w:rsidRPr="0043232E">
        <w:rPr>
          <w:rFonts w:asciiTheme="majorHAnsi" w:hAnsiTheme="majorHAnsi" w:cstheme="majorHAnsi"/>
          <w:sz w:val="20"/>
          <w:szCs w:val="20"/>
        </w:rPr>
        <w:t>w ramach Rządowego Programu – Fundusz Młodzieżowy EDYCJA</w:t>
      </w:r>
      <w:r w:rsidR="0043232E" w:rsidRPr="0043232E">
        <w:rPr>
          <w:rFonts w:asciiTheme="majorHAnsi" w:hAnsiTheme="majorHAnsi" w:cstheme="majorHAnsi"/>
          <w:sz w:val="20"/>
          <w:szCs w:val="20"/>
        </w:rPr>
        <w:t xml:space="preserve"> rok 2025</w:t>
      </w:r>
    </w:p>
    <w:p w14:paraId="64D29F32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</w:p>
    <w:p w14:paraId="7F321B39" w14:textId="77777777" w:rsidR="00DC32BC" w:rsidRPr="0043232E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404B66A6" w14:textId="77777777" w:rsidR="00DC32BC" w:rsidRPr="0043232E" w:rsidRDefault="00DC32BC" w:rsidP="00DC32BC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43232E">
        <w:rPr>
          <w:rFonts w:asciiTheme="majorHAnsi" w:hAnsiTheme="majorHAnsi" w:cstheme="majorHAnsi"/>
          <w:b/>
          <w:bCs/>
        </w:rPr>
        <w:t>KARTA OCENY FORMALNEJ</w:t>
      </w:r>
    </w:p>
    <w:p w14:paraId="27ADBB68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4"/>
        <w:gridCol w:w="2884"/>
        <w:gridCol w:w="3446"/>
        <w:gridCol w:w="1842"/>
        <w:gridCol w:w="985"/>
        <w:gridCol w:w="765"/>
      </w:tblGrid>
      <w:tr w:rsidR="00DC32BC" w:rsidRPr="0043232E" w14:paraId="62C0C9DA" w14:textId="77777777" w:rsidTr="0043232E">
        <w:tc>
          <w:tcPr>
            <w:tcW w:w="1634" w:type="pct"/>
            <w:gridSpan w:val="2"/>
          </w:tcPr>
          <w:p w14:paraId="4EFB5B19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Numer wniosku</w:t>
            </w:r>
          </w:p>
        </w:tc>
        <w:tc>
          <w:tcPr>
            <w:tcW w:w="3366" w:type="pct"/>
            <w:gridSpan w:val="4"/>
          </w:tcPr>
          <w:p w14:paraId="1BE2B184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43232E" w14:paraId="79DB0999" w14:textId="77777777" w:rsidTr="0043232E">
        <w:tc>
          <w:tcPr>
            <w:tcW w:w="1634" w:type="pct"/>
            <w:gridSpan w:val="2"/>
          </w:tcPr>
          <w:p w14:paraId="190C932E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Data wpływu</w:t>
            </w:r>
          </w:p>
        </w:tc>
        <w:tc>
          <w:tcPr>
            <w:tcW w:w="3366" w:type="pct"/>
            <w:gridSpan w:val="4"/>
          </w:tcPr>
          <w:p w14:paraId="1276FD2B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43232E" w14:paraId="355139C0" w14:textId="77777777" w:rsidTr="0043232E">
        <w:tc>
          <w:tcPr>
            <w:tcW w:w="1634" w:type="pct"/>
            <w:gridSpan w:val="2"/>
          </w:tcPr>
          <w:p w14:paraId="630C2E83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Wnioskodawca/Grupa Nieformalna</w:t>
            </w:r>
          </w:p>
          <w:p w14:paraId="65614236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5F35FDAA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43232E" w14:paraId="12C85E97" w14:textId="77777777" w:rsidTr="0043232E">
        <w:tc>
          <w:tcPr>
            <w:tcW w:w="1634" w:type="pct"/>
            <w:gridSpan w:val="2"/>
          </w:tcPr>
          <w:p w14:paraId="0821502C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Realizator/Patron</w:t>
            </w:r>
          </w:p>
          <w:p w14:paraId="010D5E29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66" w:type="pct"/>
            <w:gridSpan w:val="4"/>
          </w:tcPr>
          <w:p w14:paraId="78E20AE1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43232E" w14:paraId="7ADE6BC1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7D2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6244947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KRYTERIA FORMALNE</w:t>
            </w:r>
          </w:p>
          <w:p w14:paraId="391BCEEF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C32BC" w:rsidRPr="0043232E" w14:paraId="04FB716F" w14:textId="77777777" w:rsidTr="0043232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F83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ACEE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Kryterium</w:t>
            </w:r>
          </w:p>
        </w:tc>
        <w:tc>
          <w:tcPr>
            <w:tcW w:w="8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637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Rozstrzygnięcie</w:t>
            </w:r>
          </w:p>
        </w:tc>
      </w:tr>
      <w:tr w:rsidR="00DC32BC" w:rsidRPr="0043232E" w14:paraId="671AC35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4FC5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04FF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Wniosek został złożony w wymaganym przez Regulamin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89B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BE1A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404729D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68F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9708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F8C0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DEDB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259339D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CC04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5DB1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Wniosek został złożony na właściwym formularzu i w odpowiedniej formie.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788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A25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50CFEC94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89A8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AD60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Wnioskodawca złożył jeden wniosek.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051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E877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4FA451C4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D151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EB51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Wnioskodawca spełnia warunki udziału w konkursie określonym w Regulaminie (status organizacji młodzieżowej)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291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7ABC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0A110A83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B360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6EA7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AB0C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D5E8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73DD79D9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065A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E77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 xml:space="preserve">Do wniosku wskazano uprawnionego Patrona z województwa świętokrzyskiego.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77EA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04B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3779E846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7CBC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85B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Oświadczenie Patrona (zał. 5 do Regulaminu) zostało podpisane zgodnie z reprezentacją wskazaną w KRS lub innym dokumencie rejestrowym właściwym dla Patrona.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6E0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71E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2A996A71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F1E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2C00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Biorąc pod uwagę kolejność wpływu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744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9F8C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5658FE3A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DD0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10.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F975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 xml:space="preserve">Okres realizacji grantu jest zgodny z Regulaminem.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FA0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09F7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DC32BC" w:rsidRPr="0043232E" w14:paraId="2AC36C8C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EB6F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11.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DE89" w14:textId="77777777" w:rsidR="00DC32BC" w:rsidRPr="0043232E" w:rsidRDefault="00DC32BC" w:rsidP="006F3B32">
            <w:pPr>
              <w:pStyle w:val="Bezodstpw"/>
              <w:rPr>
                <w:rFonts w:asciiTheme="majorHAnsi" w:hAnsiTheme="majorHAnsi" w:cstheme="majorHAnsi"/>
              </w:rPr>
            </w:pPr>
            <w:r w:rsidRPr="0043232E">
              <w:rPr>
                <w:rFonts w:asciiTheme="majorHAnsi" w:hAnsiTheme="majorHAnsi" w:cstheme="majorHAnsi"/>
              </w:rPr>
              <w:t>Wnioskowana kwota jest zgodna z Regulaminem, w tym kwota kosztów pośrednich nie przekracza 20% wartości grantu.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061C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3FEE" w14:textId="77777777" w:rsidR="00DC32BC" w:rsidRPr="0043232E" w:rsidRDefault="00DC32BC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3232E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43232E" w:rsidRPr="0043232E" w14:paraId="3B7A41A3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CD1B" w14:textId="5FF2AA97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12.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519D" w14:textId="7B875245" w:rsidR="0043232E" w:rsidRPr="0043232E" w:rsidRDefault="0043232E" w:rsidP="0043232E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Siedziba Patrona znajduje się na terenie województwa świętokrzyskiego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E7A" w14:textId="116C2518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723C" w14:textId="7CD7BF4A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43232E" w:rsidRPr="0043232E" w14:paraId="270A2944" w14:textId="77777777" w:rsidTr="006F3B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6CE8" w14:textId="7BD27536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13.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E12A" w14:textId="53E79838" w:rsidR="0043232E" w:rsidRPr="0043232E" w:rsidRDefault="0043232E" w:rsidP="0043232E">
            <w:pPr>
              <w:pStyle w:val="Bezodstpw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Wnioskodawca/grupa nieformalna otrzymała dotację w ramach edycji 2024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DCC6" w14:textId="76C78311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93F1" w14:textId="5EFC2480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NIE</w:t>
            </w:r>
          </w:p>
        </w:tc>
      </w:tr>
      <w:tr w:rsidR="0043232E" w:rsidRPr="0043232E" w14:paraId="4B871973" w14:textId="77777777" w:rsidTr="004323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82" w:type="pct"/>
            <w:gridSpan w:val="3"/>
          </w:tcPr>
          <w:p w14:paraId="0A113020" w14:textId="77777777" w:rsidR="0043232E" w:rsidRPr="00236F23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WYNIK OCENY FORMALNEJ</w:t>
            </w:r>
          </w:p>
          <w:p w14:paraId="7C07564B" w14:textId="506FE522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236F23">
              <w:rPr>
                <w:rFonts w:asciiTheme="majorHAnsi" w:hAnsiTheme="majorHAnsi" w:cstheme="majorHAnsi"/>
              </w:rPr>
              <w:t>(ocena pozytywna może być przyznana tylko w przypadku wszystkich odpowiedzi „TAK” – z wyjątkiem kryterium nr. 13)</w:t>
            </w:r>
          </w:p>
        </w:tc>
        <w:tc>
          <w:tcPr>
            <w:tcW w:w="881" w:type="pct"/>
          </w:tcPr>
          <w:p w14:paraId="40868364" w14:textId="3D0E76D5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POZYTYWNA</w:t>
            </w:r>
          </w:p>
        </w:tc>
        <w:tc>
          <w:tcPr>
            <w:tcW w:w="837" w:type="pct"/>
            <w:gridSpan w:val="2"/>
          </w:tcPr>
          <w:p w14:paraId="036B6ED2" w14:textId="439A14D9" w:rsidR="0043232E" w:rsidRPr="0043232E" w:rsidRDefault="0043232E" w:rsidP="0043232E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36F23">
              <w:rPr>
                <w:rFonts w:asciiTheme="majorHAnsi" w:hAnsiTheme="majorHAnsi" w:cstheme="majorHAnsi"/>
                <w:b/>
                <w:bCs/>
              </w:rPr>
              <w:t>NEGATYWNA</w:t>
            </w:r>
          </w:p>
        </w:tc>
      </w:tr>
    </w:tbl>
    <w:p w14:paraId="78A73DEB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  <w:b/>
          <w:bCs/>
        </w:rPr>
      </w:pPr>
    </w:p>
    <w:p w14:paraId="42FF59C1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  <w:r w:rsidRPr="0043232E">
        <w:rPr>
          <w:rFonts w:asciiTheme="majorHAnsi" w:hAnsiTheme="majorHAnsi" w:cstheme="majorHAnsi"/>
        </w:rPr>
        <w:t>Imię i nazwisko oceniającego............................</w:t>
      </w:r>
      <w:r w:rsidRPr="0043232E">
        <w:rPr>
          <w:rFonts w:asciiTheme="majorHAnsi" w:hAnsiTheme="majorHAnsi" w:cstheme="majorHAnsi"/>
        </w:rPr>
        <w:tab/>
      </w:r>
    </w:p>
    <w:p w14:paraId="592324D7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</w:p>
    <w:p w14:paraId="3449433E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  <w:r w:rsidRPr="0043232E">
        <w:rPr>
          <w:rFonts w:asciiTheme="majorHAnsi" w:hAnsiTheme="majorHAnsi" w:cstheme="majorHAnsi"/>
        </w:rPr>
        <w:t>Podpis..................................................................</w:t>
      </w:r>
      <w:r w:rsidRPr="0043232E">
        <w:rPr>
          <w:rFonts w:asciiTheme="majorHAnsi" w:hAnsiTheme="majorHAnsi" w:cstheme="majorHAnsi"/>
        </w:rPr>
        <w:tab/>
      </w:r>
    </w:p>
    <w:p w14:paraId="79A57404" w14:textId="77777777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</w:p>
    <w:p w14:paraId="38F3A9A2" w14:textId="30192BC6" w:rsidR="00DC32BC" w:rsidRPr="0043232E" w:rsidRDefault="00DC32BC" w:rsidP="00DC32BC">
      <w:pPr>
        <w:pStyle w:val="Bezodstpw"/>
        <w:rPr>
          <w:rFonts w:asciiTheme="majorHAnsi" w:hAnsiTheme="majorHAnsi" w:cstheme="majorHAnsi"/>
        </w:rPr>
      </w:pPr>
      <w:r w:rsidRPr="0043232E">
        <w:rPr>
          <w:rFonts w:asciiTheme="majorHAnsi" w:hAnsiTheme="majorHAnsi" w:cstheme="majorHAnsi"/>
        </w:rPr>
        <w:t>Data.....................................................................</w:t>
      </w:r>
      <w:r w:rsidRPr="0043232E">
        <w:rPr>
          <w:rFonts w:asciiTheme="majorHAnsi" w:hAnsiTheme="majorHAnsi" w:cstheme="majorHAnsi"/>
        </w:rPr>
        <w:tab/>
      </w:r>
    </w:p>
    <w:sectPr w:rsidR="00DC32BC" w:rsidRPr="0043232E" w:rsidSect="002016D9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A70B0" w14:textId="77777777" w:rsidR="000F131D" w:rsidRDefault="000F131D" w:rsidP="00572DEC">
      <w:pPr>
        <w:spacing w:after="0" w:line="240" w:lineRule="auto"/>
      </w:pPr>
      <w:r>
        <w:separator/>
      </w:r>
    </w:p>
  </w:endnote>
  <w:endnote w:type="continuationSeparator" w:id="0">
    <w:p w14:paraId="54BC48E8" w14:textId="77777777" w:rsidR="000F131D" w:rsidRDefault="000F131D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145B9" w14:textId="77777777" w:rsidR="000F131D" w:rsidRDefault="000F131D" w:rsidP="00572DEC">
      <w:pPr>
        <w:spacing w:after="0" w:line="240" w:lineRule="auto"/>
      </w:pPr>
      <w:r>
        <w:separator/>
      </w:r>
    </w:p>
  </w:footnote>
  <w:footnote w:type="continuationSeparator" w:id="0">
    <w:p w14:paraId="249596D3" w14:textId="77777777" w:rsidR="000F131D" w:rsidRDefault="000F131D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F131D"/>
    <w:rsid w:val="00137110"/>
    <w:rsid w:val="0018226A"/>
    <w:rsid w:val="001D0F73"/>
    <w:rsid w:val="002016D9"/>
    <w:rsid w:val="00250B0B"/>
    <w:rsid w:val="00253EA5"/>
    <w:rsid w:val="00257965"/>
    <w:rsid w:val="00285400"/>
    <w:rsid w:val="002C0C0C"/>
    <w:rsid w:val="002D6ADF"/>
    <w:rsid w:val="003757B3"/>
    <w:rsid w:val="003F1AD9"/>
    <w:rsid w:val="00406CA5"/>
    <w:rsid w:val="004266D4"/>
    <w:rsid w:val="0043232E"/>
    <w:rsid w:val="004C51E6"/>
    <w:rsid w:val="0050677D"/>
    <w:rsid w:val="00533536"/>
    <w:rsid w:val="00565B3D"/>
    <w:rsid w:val="00572DEC"/>
    <w:rsid w:val="00584CAE"/>
    <w:rsid w:val="005A382D"/>
    <w:rsid w:val="005B78F0"/>
    <w:rsid w:val="00615F1D"/>
    <w:rsid w:val="00682192"/>
    <w:rsid w:val="007926A1"/>
    <w:rsid w:val="008254DD"/>
    <w:rsid w:val="008808C2"/>
    <w:rsid w:val="008A5236"/>
    <w:rsid w:val="008C6963"/>
    <w:rsid w:val="009477CD"/>
    <w:rsid w:val="009A682F"/>
    <w:rsid w:val="009B6175"/>
    <w:rsid w:val="009B76AC"/>
    <w:rsid w:val="009C0F69"/>
    <w:rsid w:val="009E0353"/>
    <w:rsid w:val="00BA44D1"/>
    <w:rsid w:val="00BB23F7"/>
    <w:rsid w:val="00BC6082"/>
    <w:rsid w:val="00C32F3D"/>
    <w:rsid w:val="00C37A58"/>
    <w:rsid w:val="00C4386A"/>
    <w:rsid w:val="00C6199C"/>
    <w:rsid w:val="00CA022B"/>
    <w:rsid w:val="00D025B5"/>
    <w:rsid w:val="00DC32BC"/>
    <w:rsid w:val="00E16480"/>
    <w:rsid w:val="00E51937"/>
    <w:rsid w:val="00E54068"/>
    <w:rsid w:val="00E90BCE"/>
    <w:rsid w:val="00EA0D4A"/>
    <w:rsid w:val="00EC16D9"/>
    <w:rsid w:val="00EF51B2"/>
    <w:rsid w:val="00F42CD3"/>
    <w:rsid w:val="00F67A57"/>
    <w:rsid w:val="00F71DC3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17</cp:revision>
  <cp:lastPrinted>2024-05-20T05:51:00Z</cp:lastPrinted>
  <dcterms:created xsi:type="dcterms:W3CDTF">2024-05-21T18:35:00Z</dcterms:created>
  <dcterms:modified xsi:type="dcterms:W3CDTF">2025-02-27T12:53:00Z</dcterms:modified>
</cp:coreProperties>
</file>